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0FF6" w:rsidRPr="005A5A26" w:rsidRDefault="00616C6D" w:rsidP="005A5A26">
      <w:pPr>
        <w:spacing w:line="480" w:lineRule="auto"/>
        <w:rPr>
          <w:rFonts w:ascii="Times New Roman" w:hAnsi="Times New Roman" w:cs="Times New Roman"/>
          <w:sz w:val="24"/>
          <w:szCs w:val="24"/>
        </w:rPr>
      </w:pPr>
      <w:r w:rsidRPr="005A5A26">
        <w:rPr>
          <w:rFonts w:ascii="Times New Roman" w:hAnsi="Times New Roman" w:cs="Times New Roman"/>
          <w:sz w:val="24"/>
          <w:szCs w:val="24"/>
        </w:rPr>
        <w:t xml:space="preserve">Student’s </w:t>
      </w:r>
      <w:r w:rsidR="002D7802" w:rsidRPr="005A5A26">
        <w:rPr>
          <w:rFonts w:ascii="Times New Roman" w:hAnsi="Times New Roman" w:cs="Times New Roman"/>
          <w:sz w:val="24"/>
          <w:szCs w:val="24"/>
        </w:rPr>
        <w:t>Name</w:t>
      </w:r>
    </w:p>
    <w:p w:rsidR="00240FF6" w:rsidRPr="005A5A26" w:rsidRDefault="00616C6D" w:rsidP="005A5A26">
      <w:pPr>
        <w:spacing w:line="480" w:lineRule="auto"/>
        <w:rPr>
          <w:rFonts w:ascii="Times New Roman" w:hAnsi="Times New Roman" w:cs="Times New Roman"/>
          <w:sz w:val="24"/>
          <w:szCs w:val="24"/>
        </w:rPr>
      </w:pPr>
      <w:r w:rsidRPr="005A5A26">
        <w:rPr>
          <w:rFonts w:ascii="Times New Roman" w:hAnsi="Times New Roman" w:cs="Times New Roman"/>
          <w:sz w:val="24"/>
          <w:szCs w:val="24"/>
        </w:rPr>
        <w:t xml:space="preserve">Professor’s </w:t>
      </w:r>
      <w:r w:rsidR="002D7802" w:rsidRPr="005A5A26">
        <w:rPr>
          <w:rFonts w:ascii="Times New Roman" w:hAnsi="Times New Roman" w:cs="Times New Roman"/>
          <w:sz w:val="24"/>
          <w:szCs w:val="24"/>
        </w:rPr>
        <w:t>Name</w:t>
      </w:r>
    </w:p>
    <w:p w:rsidR="00240FF6" w:rsidRPr="005A5A26" w:rsidRDefault="00616C6D" w:rsidP="005A5A26">
      <w:pPr>
        <w:tabs>
          <w:tab w:val="left" w:pos="5265"/>
        </w:tabs>
        <w:spacing w:line="480" w:lineRule="auto"/>
        <w:rPr>
          <w:rFonts w:ascii="Times New Roman" w:hAnsi="Times New Roman" w:cs="Times New Roman"/>
          <w:sz w:val="24"/>
          <w:szCs w:val="24"/>
        </w:rPr>
      </w:pPr>
      <w:r w:rsidRPr="005A5A26">
        <w:rPr>
          <w:rFonts w:ascii="Times New Roman" w:hAnsi="Times New Roman" w:cs="Times New Roman"/>
          <w:sz w:val="24"/>
          <w:szCs w:val="24"/>
        </w:rPr>
        <w:t>Course</w:t>
      </w:r>
      <w:r w:rsidR="002D7802" w:rsidRPr="005A5A26">
        <w:rPr>
          <w:rFonts w:ascii="Times New Roman" w:hAnsi="Times New Roman" w:cs="Times New Roman"/>
          <w:sz w:val="24"/>
          <w:szCs w:val="24"/>
        </w:rPr>
        <w:t xml:space="preserve"> Title</w:t>
      </w:r>
      <w:r w:rsidR="002D7802" w:rsidRPr="005A5A26">
        <w:rPr>
          <w:rFonts w:ascii="Times New Roman" w:hAnsi="Times New Roman" w:cs="Times New Roman"/>
          <w:sz w:val="24"/>
          <w:szCs w:val="24"/>
        </w:rPr>
        <w:tab/>
      </w:r>
    </w:p>
    <w:p w:rsidR="00240FF6" w:rsidRPr="005A5A26" w:rsidRDefault="00616C6D" w:rsidP="005A5A26">
      <w:pPr>
        <w:spacing w:line="480" w:lineRule="auto"/>
        <w:rPr>
          <w:rFonts w:ascii="Times New Roman" w:hAnsi="Times New Roman" w:cs="Times New Roman"/>
          <w:sz w:val="24"/>
          <w:szCs w:val="24"/>
        </w:rPr>
      </w:pPr>
      <w:r w:rsidRPr="005A5A26">
        <w:rPr>
          <w:rFonts w:ascii="Times New Roman" w:hAnsi="Times New Roman" w:cs="Times New Roman"/>
          <w:sz w:val="24"/>
          <w:szCs w:val="24"/>
        </w:rPr>
        <w:t>Date</w:t>
      </w:r>
      <w:r w:rsidR="002D7802" w:rsidRPr="005A5A26">
        <w:rPr>
          <w:rFonts w:ascii="Times New Roman" w:hAnsi="Times New Roman" w:cs="Times New Roman"/>
          <w:sz w:val="24"/>
          <w:szCs w:val="24"/>
        </w:rPr>
        <w:t xml:space="preserve"> of Submission</w:t>
      </w:r>
    </w:p>
    <w:p w:rsidR="005F37CE" w:rsidRPr="005A5A26" w:rsidRDefault="00616C6D" w:rsidP="005A5A26">
      <w:pPr>
        <w:spacing w:line="480" w:lineRule="auto"/>
        <w:jc w:val="center"/>
        <w:rPr>
          <w:rFonts w:ascii="Times New Roman" w:hAnsi="Times New Roman" w:cs="Times New Roman"/>
          <w:sz w:val="24"/>
          <w:szCs w:val="24"/>
        </w:rPr>
      </w:pPr>
      <w:r w:rsidRPr="005A5A26">
        <w:rPr>
          <w:rFonts w:ascii="Times New Roman" w:hAnsi="Times New Roman" w:cs="Times New Roman"/>
          <w:sz w:val="24"/>
          <w:szCs w:val="24"/>
        </w:rPr>
        <w:t>Whether the Student Should Be Expelled or Not</w:t>
      </w:r>
    </w:p>
    <w:p w:rsidR="00541B28" w:rsidRPr="005A5A26" w:rsidRDefault="00616C6D" w:rsidP="005A5A26">
      <w:pPr>
        <w:spacing w:line="480" w:lineRule="auto"/>
        <w:jc w:val="center"/>
        <w:rPr>
          <w:rFonts w:ascii="Times New Roman" w:hAnsi="Times New Roman" w:cs="Times New Roman"/>
          <w:b/>
          <w:sz w:val="24"/>
          <w:szCs w:val="24"/>
        </w:rPr>
      </w:pPr>
      <w:r w:rsidRPr="005A5A26">
        <w:rPr>
          <w:rFonts w:ascii="Times New Roman" w:hAnsi="Times New Roman" w:cs="Times New Roman"/>
          <w:b/>
          <w:sz w:val="24"/>
          <w:szCs w:val="24"/>
        </w:rPr>
        <w:t>Introduction</w:t>
      </w:r>
    </w:p>
    <w:p w:rsidR="005F37CE" w:rsidRPr="005A5A26" w:rsidRDefault="008C2A4B" w:rsidP="005A5A26">
      <w:pPr>
        <w:spacing w:line="480" w:lineRule="auto"/>
        <w:ind w:firstLine="720"/>
        <w:rPr>
          <w:rFonts w:ascii="Times New Roman" w:hAnsi="Times New Roman" w:cs="Times New Roman"/>
          <w:sz w:val="24"/>
          <w:szCs w:val="24"/>
        </w:rPr>
      </w:pPr>
      <w:r>
        <w:rPr>
          <w:rFonts w:ascii="Times New Roman" w:hAnsi="Times New Roman" w:cs="Times New Roman"/>
          <w:sz w:val="24"/>
          <w:szCs w:val="24"/>
        </w:rPr>
        <w:t>From the reading, it is evident</w:t>
      </w:r>
      <w:r w:rsidR="00616C6D" w:rsidRPr="005A5A26">
        <w:rPr>
          <w:rFonts w:ascii="Times New Roman" w:hAnsi="Times New Roman" w:cs="Times New Roman"/>
          <w:sz w:val="24"/>
          <w:szCs w:val="24"/>
        </w:rPr>
        <w:t xml:space="preserve"> that Doug </w:t>
      </w:r>
      <w:proofErr w:type="spellStart"/>
      <w:r w:rsidR="00616C6D" w:rsidRPr="005A5A26">
        <w:rPr>
          <w:rFonts w:ascii="Times New Roman" w:hAnsi="Times New Roman" w:cs="Times New Roman"/>
          <w:sz w:val="24"/>
          <w:szCs w:val="24"/>
        </w:rPr>
        <w:t>Hann</w:t>
      </w:r>
      <w:proofErr w:type="spellEnd"/>
      <w:r w:rsidR="00616C6D" w:rsidRPr="005A5A26">
        <w:rPr>
          <w:rFonts w:ascii="Times New Roman" w:hAnsi="Times New Roman" w:cs="Times New Roman"/>
          <w:sz w:val="24"/>
          <w:szCs w:val="24"/>
        </w:rPr>
        <w:t xml:space="preserve"> behaviors are greatly affected by </w:t>
      </w:r>
      <w:r w:rsidR="00616C6D" w:rsidRPr="005A5A26">
        <w:rPr>
          <w:rFonts w:ascii="Times New Roman" w:hAnsi="Times New Roman" w:cs="Times New Roman"/>
          <w:sz w:val="24"/>
          <w:szCs w:val="24"/>
        </w:rPr>
        <w:t>use of alcohol. When some</w:t>
      </w:r>
      <w:r w:rsidR="00C72DEC">
        <w:rPr>
          <w:rFonts w:ascii="Times New Roman" w:hAnsi="Times New Roman" w:cs="Times New Roman"/>
          <w:sz w:val="24"/>
          <w:szCs w:val="24"/>
        </w:rPr>
        <w:t>one</w:t>
      </w:r>
      <w:r w:rsidR="00616C6D" w:rsidRPr="005A5A26">
        <w:rPr>
          <w:rFonts w:ascii="Times New Roman" w:hAnsi="Times New Roman" w:cs="Times New Roman"/>
          <w:sz w:val="24"/>
          <w:szCs w:val="24"/>
        </w:rPr>
        <w:t xml:space="preserve"> takes an alcoholic drink </w:t>
      </w:r>
      <w:r w:rsidR="00C72DEC">
        <w:rPr>
          <w:rFonts w:ascii="Times New Roman" w:hAnsi="Times New Roman" w:cs="Times New Roman"/>
          <w:sz w:val="24"/>
          <w:szCs w:val="24"/>
        </w:rPr>
        <w:t xml:space="preserve">they do not think straight. </w:t>
      </w:r>
      <w:proofErr w:type="spellStart"/>
      <w:r w:rsidR="00C72DEC">
        <w:rPr>
          <w:rFonts w:ascii="Times New Roman" w:hAnsi="Times New Roman" w:cs="Times New Roman"/>
          <w:sz w:val="24"/>
          <w:szCs w:val="24"/>
        </w:rPr>
        <w:t>Hann</w:t>
      </w:r>
      <w:proofErr w:type="spellEnd"/>
      <w:r w:rsidR="00616C6D" w:rsidRPr="005A5A26">
        <w:rPr>
          <w:rFonts w:ascii="Times New Roman" w:hAnsi="Times New Roman" w:cs="Times New Roman"/>
          <w:sz w:val="24"/>
          <w:szCs w:val="24"/>
        </w:rPr>
        <w:t xml:space="preserve"> only needed more chances in or</w:t>
      </w:r>
      <w:r>
        <w:rPr>
          <w:rFonts w:ascii="Times New Roman" w:hAnsi="Times New Roman" w:cs="Times New Roman"/>
          <w:sz w:val="24"/>
          <w:szCs w:val="24"/>
        </w:rPr>
        <w:t>der to transit</w:t>
      </w:r>
      <w:r w:rsidR="00C72DEC">
        <w:rPr>
          <w:rFonts w:ascii="Times New Roman" w:hAnsi="Times New Roman" w:cs="Times New Roman"/>
          <w:sz w:val="24"/>
          <w:szCs w:val="24"/>
        </w:rPr>
        <w:t xml:space="preserve"> step by step. W</w:t>
      </w:r>
      <w:r w:rsidR="00616C6D" w:rsidRPr="005A5A26">
        <w:rPr>
          <w:rFonts w:ascii="Times New Roman" w:hAnsi="Times New Roman" w:cs="Times New Roman"/>
          <w:sz w:val="24"/>
          <w:szCs w:val="24"/>
        </w:rPr>
        <w:t xml:space="preserve">hen you position yourself in the position of </w:t>
      </w:r>
      <w:proofErr w:type="spellStart"/>
      <w:r w:rsidR="00616C6D" w:rsidRPr="005A5A26">
        <w:rPr>
          <w:rFonts w:ascii="Times New Roman" w:hAnsi="Times New Roman" w:cs="Times New Roman"/>
          <w:sz w:val="24"/>
          <w:szCs w:val="24"/>
        </w:rPr>
        <w:t>Hann</w:t>
      </w:r>
      <w:proofErr w:type="spellEnd"/>
      <w:r w:rsidR="00616C6D" w:rsidRPr="005A5A26">
        <w:rPr>
          <w:rFonts w:ascii="Times New Roman" w:hAnsi="Times New Roman" w:cs="Times New Roman"/>
          <w:sz w:val="24"/>
          <w:szCs w:val="24"/>
        </w:rPr>
        <w:t xml:space="preserve"> parents</w:t>
      </w:r>
      <w:r w:rsidR="00C72DEC">
        <w:rPr>
          <w:rFonts w:ascii="Times New Roman" w:hAnsi="Times New Roman" w:cs="Times New Roman"/>
          <w:sz w:val="24"/>
          <w:szCs w:val="24"/>
        </w:rPr>
        <w:t>,</w:t>
      </w:r>
      <w:r w:rsidR="00616C6D" w:rsidRPr="005A5A26">
        <w:rPr>
          <w:rFonts w:ascii="Times New Roman" w:hAnsi="Times New Roman" w:cs="Times New Roman"/>
          <w:sz w:val="24"/>
          <w:szCs w:val="24"/>
        </w:rPr>
        <w:t xml:space="preserve"> you cannot expel him simply because you believe it will reach a time change</w:t>
      </w:r>
      <w:r w:rsidR="00616C6D" w:rsidRPr="005A5A26">
        <w:rPr>
          <w:rFonts w:ascii="Times New Roman" w:hAnsi="Times New Roman" w:cs="Times New Roman"/>
          <w:sz w:val="24"/>
          <w:szCs w:val="24"/>
        </w:rPr>
        <w:t xml:space="preserve"> will be inevitable. Therefore</w:t>
      </w:r>
      <w:r>
        <w:rPr>
          <w:rFonts w:ascii="Times New Roman" w:hAnsi="Times New Roman" w:cs="Times New Roman"/>
          <w:sz w:val="24"/>
          <w:szCs w:val="24"/>
        </w:rPr>
        <w:t>,</w:t>
      </w:r>
      <w:r w:rsidR="00616C6D" w:rsidRPr="005A5A26">
        <w:rPr>
          <w:rFonts w:ascii="Times New Roman" w:hAnsi="Times New Roman" w:cs="Times New Roman"/>
          <w:sz w:val="24"/>
          <w:szCs w:val="24"/>
        </w:rPr>
        <w:t xml:space="preserve"> we should not blame him for everything that he did because he was under influence</w:t>
      </w:r>
      <w:r w:rsidR="00E650A4">
        <w:rPr>
          <w:rFonts w:ascii="Times New Roman" w:hAnsi="Times New Roman" w:cs="Times New Roman"/>
          <w:sz w:val="24"/>
          <w:szCs w:val="24"/>
        </w:rPr>
        <w:t xml:space="preserve"> of alcohol</w:t>
      </w:r>
      <w:r w:rsidR="00616C6D" w:rsidRPr="005A5A26">
        <w:rPr>
          <w:rFonts w:ascii="Times New Roman" w:hAnsi="Times New Roman" w:cs="Times New Roman"/>
          <w:sz w:val="24"/>
          <w:szCs w:val="24"/>
        </w:rPr>
        <w:t xml:space="preserve">. </w:t>
      </w:r>
      <w:r w:rsidR="005A5A26" w:rsidRPr="005A5A26">
        <w:rPr>
          <w:rFonts w:ascii="Times New Roman" w:hAnsi="Times New Roman" w:cs="Times New Roman"/>
          <w:sz w:val="24"/>
          <w:szCs w:val="24"/>
        </w:rPr>
        <w:t xml:space="preserve">According to </w:t>
      </w:r>
      <w:r w:rsidR="005A5A26" w:rsidRPr="005A5A26">
        <w:rPr>
          <w:rFonts w:ascii="Times New Roman" w:hAnsi="Times New Roman" w:cs="Times New Roman"/>
          <w:color w:val="222222"/>
          <w:sz w:val="24"/>
          <w:szCs w:val="24"/>
          <w:shd w:val="clear" w:color="auto" w:fill="FFFFFF"/>
        </w:rPr>
        <w:t>Chamorro-</w:t>
      </w:r>
      <w:proofErr w:type="spellStart"/>
      <w:r w:rsidR="005A5A26" w:rsidRPr="005A5A26">
        <w:rPr>
          <w:rFonts w:ascii="Times New Roman" w:hAnsi="Times New Roman" w:cs="Times New Roman"/>
          <w:color w:val="222222"/>
          <w:sz w:val="24"/>
          <w:szCs w:val="24"/>
          <w:shd w:val="clear" w:color="auto" w:fill="FFFFFF"/>
        </w:rPr>
        <w:t>Premuzic</w:t>
      </w:r>
      <w:proofErr w:type="spellEnd"/>
      <w:r w:rsidR="005A5A26" w:rsidRPr="005A5A26">
        <w:rPr>
          <w:rFonts w:ascii="Times New Roman" w:hAnsi="Times New Roman" w:cs="Times New Roman"/>
          <w:color w:val="222222"/>
          <w:sz w:val="24"/>
          <w:szCs w:val="24"/>
          <w:shd w:val="clear" w:color="auto" w:fill="FFFFFF"/>
        </w:rPr>
        <w:t xml:space="preserve"> and </w:t>
      </w:r>
      <w:proofErr w:type="spellStart"/>
      <w:r w:rsidR="005A5A26" w:rsidRPr="005A5A26">
        <w:rPr>
          <w:rFonts w:ascii="Times New Roman" w:hAnsi="Times New Roman" w:cs="Times New Roman"/>
          <w:color w:val="222222"/>
          <w:sz w:val="24"/>
          <w:szCs w:val="24"/>
          <w:shd w:val="clear" w:color="auto" w:fill="FFFFFF"/>
        </w:rPr>
        <w:t>Furnham</w:t>
      </w:r>
      <w:proofErr w:type="spellEnd"/>
      <w:r w:rsidR="005A5A26" w:rsidRPr="005A5A26">
        <w:rPr>
          <w:rFonts w:ascii="Times New Roman" w:hAnsi="Times New Roman" w:cs="Times New Roman"/>
          <w:color w:val="222222"/>
          <w:sz w:val="24"/>
          <w:szCs w:val="24"/>
          <w:shd w:val="clear" w:color="auto" w:fill="FFFFFF"/>
        </w:rPr>
        <w:t xml:space="preserve"> (331), </w:t>
      </w:r>
      <w:r w:rsidR="005A5A26" w:rsidRPr="005A5A26">
        <w:rPr>
          <w:rFonts w:ascii="Times New Roman" w:hAnsi="Times New Roman" w:cs="Times New Roman"/>
          <w:sz w:val="24"/>
          <w:szCs w:val="24"/>
        </w:rPr>
        <w:t>t</w:t>
      </w:r>
      <w:r w:rsidR="00616C6D" w:rsidRPr="005A5A26">
        <w:rPr>
          <w:rFonts w:ascii="Times New Roman" w:hAnsi="Times New Roman" w:cs="Times New Roman"/>
          <w:sz w:val="24"/>
          <w:szCs w:val="24"/>
        </w:rPr>
        <w:t>he school disciplinary commit should have given him the last warning to allow h</w:t>
      </w:r>
      <w:r w:rsidR="00616C6D" w:rsidRPr="005A5A26">
        <w:rPr>
          <w:rFonts w:ascii="Times New Roman" w:hAnsi="Times New Roman" w:cs="Times New Roman"/>
          <w:sz w:val="24"/>
          <w:szCs w:val="24"/>
        </w:rPr>
        <w:t>im to change and if they found out that he is still using abusiv</w:t>
      </w:r>
      <w:r>
        <w:rPr>
          <w:rFonts w:ascii="Times New Roman" w:hAnsi="Times New Roman" w:cs="Times New Roman"/>
          <w:sz w:val="24"/>
          <w:szCs w:val="24"/>
        </w:rPr>
        <w:t>e language against others that is</w:t>
      </w:r>
      <w:r w:rsidR="00616C6D" w:rsidRPr="005A5A26">
        <w:rPr>
          <w:rFonts w:ascii="Times New Roman" w:hAnsi="Times New Roman" w:cs="Times New Roman"/>
          <w:sz w:val="24"/>
          <w:szCs w:val="24"/>
        </w:rPr>
        <w:t xml:space="preserve"> when action </w:t>
      </w:r>
      <w:r w:rsidR="00616C6D" w:rsidRPr="005A5A26">
        <w:rPr>
          <w:rFonts w:ascii="Times New Roman" w:hAnsi="Times New Roman" w:cs="Times New Roman"/>
          <w:sz w:val="24"/>
          <w:szCs w:val="24"/>
        </w:rPr>
        <w:t xml:space="preserve">could </w:t>
      </w:r>
      <w:r>
        <w:rPr>
          <w:rFonts w:ascii="Times New Roman" w:hAnsi="Times New Roman" w:cs="Times New Roman"/>
          <w:sz w:val="24"/>
          <w:szCs w:val="24"/>
        </w:rPr>
        <w:t xml:space="preserve">have </w:t>
      </w:r>
      <w:r w:rsidR="00616C6D" w:rsidRPr="005A5A26">
        <w:rPr>
          <w:rFonts w:ascii="Times New Roman" w:hAnsi="Times New Roman" w:cs="Times New Roman"/>
          <w:sz w:val="24"/>
          <w:szCs w:val="24"/>
        </w:rPr>
        <w:t>be</w:t>
      </w:r>
      <w:r>
        <w:rPr>
          <w:rFonts w:ascii="Times New Roman" w:hAnsi="Times New Roman" w:cs="Times New Roman"/>
          <w:sz w:val="24"/>
          <w:szCs w:val="24"/>
        </w:rPr>
        <w:t>en</w:t>
      </w:r>
      <w:r w:rsidR="00616C6D" w:rsidRPr="005A5A26">
        <w:rPr>
          <w:rFonts w:ascii="Times New Roman" w:hAnsi="Times New Roman" w:cs="Times New Roman"/>
          <w:sz w:val="24"/>
          <w:szCs w:val="24"/>
        </w:rPr>
        <w:t xml:space="preserve"> taken. To be fair without practicing disproportion in this case, they</w:t>
      </w:r>
      <w:r w:rsidR="00C72DEC">
        <w:rPr>
          <w:rFonts w:ascii="Times New Roman" w:hAnsi="Times New Roman" w:cs="Times New Roman"/>
          <w:sz w:val="24"/>
          <w:szCs w:val="24"/>
        </w:rPr>
        <w:t xml:space="preserve"> are</w:t>
      </w:r>
      <w:r w:rsidR="00616C6D" w:rsidRPr="005A5A26">
        <w:rPr>
          <w:rFonts w:ascii="Times New Roman" w:hAnsi="Times New Roman" w:cs="Times New Roman"/>
          <w:sz w:val="24"/>
          <w:szCs w:val="24"/>
        </w:rPr>
        <w:t xml:space="preserve"> only supposed</w:t>
      </w:r>
      <w:r w:rsidR="00C72DEC">
        <w:rPr>
          <w:rFonts w:ascii="Times New Roman" w:hAnsi="Times New Roman" w:cs="Times New Roman"/>
          <w:sz w:val="24"/>
          <w:szCs w:val="24"/>
        </w:rPr>
        <w:t xml:space="preserve"> to suspend</w:t>
      </w:r>
      <w:r w:rsidR="00616C6D" w:rsidRPr="005A5A26">
        <w:rPr>
          <w:rFonts w:ascii="Times New Roman" w:hAnsi="Times New Roman" w:cs="Times New Roman"/>
          <w:sz w:val="24"/>
          <w:szCs w:val="24"/>
        </w:rPr>
        <w:t xml:space="preserve"> the boy for a while then let him come back and that could have worked effectively in transforming him. From my o</w:t>
      </w:r>
      <w:r w:rsidR="00C72DEC">
        <w:rPr>
          <w:rFonts w:ascii="Times New Roman" w:hAnsi="Times New Roman" w:cs="Times New Roman"/>
          <w:sz w:val="24"/>
          <w:szCs w:val="24"/>
        </w:rPr>
        <w:t>w</w:t>
      </w:r>
      <w:r w:rsidR="00616C6D" w:rsidRPr="005A5A26">
        <w:rPr>
          <w:rFonts w:ascii="Times New Roman" w:hAnsi="Times New Roman" w:cs="Times New Roman"/>
          <w:sz w:val="24"/>
          <w:szCs w:val="24"/>
        </w:rPr>
        <w:t>n point of view, the school did not act justly</w:t>
      </w:r>
      <w:r w:rsidR="00541B28" w:rsidRPr="005A5A26">
        <w:rPr>
          <w:rFonts w:ascii="Times New Roman" w:hAnsi="Times New Roman" w:cs="Times New Roman"/>
          <w:sz w:val="24"/>
          <w:szCs w:val="24"/>
        </w:rPr>
        <w:t xml:space="preserve"> and the student could not have been expelled</w:t>
      </w:r>
      <w:r>
        <w:rPr>
          <w:rFonts w:ascii="Times New Roman" w:hAnsi="Times New Roman" w:cs="Times New Roman"/>
          <w:sz w:val="24"/>
          <w:szCs w:val="24"/>
        </w:rPr>
        <w:t xml:space="preserve">, instead </w:t>
      </w:r>
      <w:r w:rsidR="00616C6D" w:rsidRPr="005A5A26">
        <w:rPr>
          <w:rFonts w:ascii="Times New Roman" w:hAnsi="Times New Roman" w:cs="Times New Roman"/>
          <w:sz w:val="24"/>
          <w:szCs w:val="24"/>
        </w:rPr>
        <w:t xml:space="preserve">they rushed in making the wrong decision to mess </w:t>
      </w:r>
      <w:r w:rsidR="00616C6D" w:rsidRPr="005A5A26">
        <w:rPr>
          <w:rFonts w:ascii="Times New Roman" w:hAnsi="Times New Roman" w:cs="Times New Roman"/>
          <w:sz w:val="24"/>
          <w:szCs w:val="24"/>
        </w:rPr>
        <w:t xml:space="preserve">with the life of that young man who was trying to find </w:t>
      </w:r>
      <w:r w:rsidR="00616C6D" w:rsidRPr="005A5A26">
        <w:rPr>
          <w:rFonts w:ascii="Times New Roman" w:hAnsi="Times New Roman" w:cs="Times New Roman"/>
          <w:sz w:val="24"/>
          <w:szCs w:val="24"/>
        </w:rPr>
        <w:t>pleasure in taking alcohol.</w:t>
      </w:r>
    </w:p>
    <w:p w:rsidR="005F37CE" w:rsidRPr="005A5A26" w:rsidRDefault="00616C6D" w:rsidP="005A5A26">
      <w:pPr>
        <w:spacing w:line="480" w:lineRule="auto"/>
        <w:ind w:firstLine="720"/>
        <w:rPr>
          <w:rFonts w:ascii="Times New Roman" w:hAnsi="Times New Roman" w:cs="Times New Roman"/>
          <w:sz w:val="24"/>
          <w:szCs w:val="24"/>
        </w:rPr>
      </w:pPr>
      <w:r w:rsidRPr="005A5A26">
        <w:rPr>
          <w:rFonts w:ascii="Times New Roman" w:hAnsi="Times New Roman" w:cs="Times New Roman"/>
          <w:sz w:val="24"/>
          <w:szCs w:val="24"/>
        </w:rPr>
        <w:t>The counseling committee did not do enough of their work, they just made the first attempt which failed to bear fruit and they g</w:t>
      </w:r>
      <w:r w:rsidR="008C2A4B">
        <w:rPr>
          <w:rFonts w:ascii="Times New Roman" w:hAnsi="Times New Roman" w:cs="Times New Roman"/>
          <w:sz w:val="24"/>
          <w:szCs w:val="24"/>
        </w:rPr>
        <w:t xml:space="preserve">ave up. That was totally wrong as </w:t>
      </w:r>
      <w:r w:rsidRPr="005A5A26">
        <w:rPr>
          <w:rFonts w:ascii="Times New Roman" w:hAnsi="Times New Roman" w:cs="Times New Roman"/>
          <w:sz w:val="24"/>
          <w:szCs w:val="24"/>
        </w:rPr>
        <w:t>they were</w:t>
      </w:r>
      <w:r w:rsidRPr="005A5A26">
        <w:rPr>
          <w:rFonts w:ascii="Times New Roman" w:hAnsi="Times New Roman" w:cs="Times New Roman"/>
          <w:sz w:val="24"/>
          <w:szCs w:val="24"/>
        </w:rPr>
        <w:t xml:space="preserve"> </w:t>
      </w:r>
      <w:r w:rsidRPr="005A5A26">
        <w:rPr>
          <w:rFonts w:ascii="Times New Roman" w:hAnsi="Times New Roman" w:cs="Times New Roman"/>
          <w:sz w:val="24"/>
          <w:szCs w:val="24"/>
        </w:rPr>
        <w:lastRenderedPageBreak/>
        <w:t xml:space="preserve">supposed to make a follow up so that </w:t>
      </w:r>
      <w:proofErr w:type="spellStart"/>
      <w:r w:rsidRPr="005A5A26">
        <w:rPr>
          <w:rFonts w:ascii="Times New Roman" w:hAnsi="Times New Roman" w:cs="Times New Roman"/>
          <w:sz w:val="24"/>
          <w:szCs w:val="24"/>
        </w:rPr>
        <w:t>Hann</w:t>
      </w:r>
      <w:proofErr w:type="spellEnd"/>
      <w:r w:rsidRPr="005A5A26">
        <w:rPr>
          <w:rFonts w:ascii="Times New Roman" w:hAnsi="Times New Roman" w:cs="Times New Roman"/>
          <w:sz w:val="24"/>
          <w:szCs w:val="24"/>
        </w:rPr>
        <w:t xml:space="preserve"> can be convinced that what he was doing was not right. In cases like this guiding and counseling team should be the one to change things before reaching this far. Even though the school did not act the right way</w:t>
      </w:r>
      <w:r w:rsidR="00756A9E">
        <w:rPr>
          <w:rFonts w:ascii="Times New Roman" w:hAnsi="Times New Roman" w:cs="Times New Roman"/>
          <w:sz w:val="24"/>
          <w:szCs w:val="24"/>
        </w:rPr>
        <w:t>,</w:t>
      </w:r>
      <w:r w:rsidRPr="005A5A26">
        <w:rPr>
          <w:rFonts w:ascii="Times New Roman" w:hAnsi="Times New Roman" w:cs="Times New Roman"/>
          <w:sz w:val="24"/>
          <w:szCs w:val="24"/>
        </w:rPr>
        <w:t xml:space="preserve"> </w:t>
      </w:r>
      <w:r w:rsidRPr="005A5A26">
        <w:rPr>
          <w:rFonts w:ascii="Times New Roman" w:hAnsi="Times New Roman" w:cs="Times New Roman"/>
          <w:sz w:val="24"/>
          <w:szCs w:val="24"/>
        </w:rPr>
        <w:t xml:space="preserve">still </w:t>
      </w:r>
      <w:proofErr w:type="spellStart"/>
      <w:r w:rsidRPr="005A5A26">
        <w:rPr>
          <w:rFonts w:ascii="Times New Roman" w:hAnsi="Times New Roman" w:cs="Times New Roman"/>
          <w:sz w:val="24"/>
          <w:szCs w:val="24"/>
        </w:rPr>
        <w:t>Hann</w:t>
      </w:r>
      <w:proofErr w:type="spellEnd"/>
      <w:r w:rsidRPr="005A5A26">
        <w:rPr>
          <w:rFonts w:ascii="Times New Roman" w:hAnsi="Times New Roman" w:cs="Times New Roman"/>
          <w:sz w:val="24"/>
          <w:szCs w:val="24"/>
        </w:rPr>
        <w:t xml:space="preserve"> will be the one to be blamed for everything that happens and the decisions they made against him. The reason as to why am saying this is that the boy was found on different occasions very drunk and insulting the other students who were not from </w:t>
      </w:r>
      <w:r w:rsidRPr="005A5A26">
        <w:rPr>
          <w:rFonts w:ascii="Times New Roman" w:hAnsi="Times New Roman" w:cs="Times New Roman"/>
          <w:sz w:val="24"/>
          <w:szCs w:val="24"/>
        </w:rPr>
        <w:t>his race</w:t>
      </w:r>
      <w:r w:rsidR="00D56B55" w:rsidRPr="005A5A26">
        <w:rPr>
          <w:rFonts w:ascii="Times New Roman" w:hAnsi="Times New Roman" w:cs="Times New Roman"/>
          <w:color w:val="222222"/>
          <w:sz w:val="24"/>
          <w:szCs w:val="24"/>
          <w:shd w:val="clear" w:color="auto" w:fill="FFFFFF"/>
        </w:rPr>
        <w:t xml:space="preserve"> (</w:t>
      </w:r>
      <w:r w:rsidR="002D7802" w:rsidRPr="005A5A26">
        <w:rPr>
          <w:rFonts w:ascii="Times New Roman" w:hAnsi="Times New Roman" w:cs="Times New Roman"/>
          <w:color w:val="222222"/>
          <w:sz w:val="24"/>
          <w:szCs w:val="24"/>
          <w:shd w:val="clear" w:color="auto" w:fill="FFFFFF"/>
        </w:rPr>
        <w:t>Covarrubias et al., 95</w:t>
      </w:r>
      <w:r w:rsidR="00D56B55" w:rsidRPr="005A5A26">
        <w:rPr>
          <w:rFonts w:ascii="Times New Roman" w:hAnsi="Times New Roman" w:cs="Times New Roman"/>
          <w:color w:val="222222"/>
          <w:sz w:val="24"/>
          <w:szCs w:val="24"/>
          <w:shd w:val="clear" w:color="auto" w:fill="FFFFFF"/>
        </w:rPr>
        <w:t>)</w:t>
      </w:r>
      <w:r w:rsidRPr="005A5A26">
        <w:rPr>
          <w:rFonts w:ascii="Times New Roman" w:hAnsi="Times New Roman" w:cs="Times New Roman"/>
          <w:sz w:val="24"/>
          <w:szCs w:val="24"/>
        </w:rPr>
        <w:t>. This means he was trying to be a racist which is against the law of the land.</w:t>
      </w:r>
    </w:p>
    <w:p w:rsidR="005F37CE" w:rsidRPr="005A5A26" w:rsidRDefault="00616C6D" w:rsidP="005A5A26">
      <w:pPr>
        <w:spacing w:line="480" w:lineRule="auto"/>
        <w:ind w:firstLine="720"/>
        <w:rPr>
          <w:rFonts w:ascii="Times New Roman" w:hAnsi="Times New Roman" w:cs="Times New Roman"/>
          <w:sz w:val="24"/>
          <w:szCs w:val="24"/>
        </w:rPr>
      </w:pPr>
      <w:r w:rsidRPr="005A5A26">
        <w:rPr>
          <w:rFonts w:ascii="Times New Roman" w:hAnsi="Times New Roman" w:cs="Times New Roman"/>
          <w:sz w:val="24"/>
          <w:szCs w:val="24"/>
        </w:rPr>
        <w:t xml:space="preserve">If he was the changing type, then he could have listened to the advice given. He was ignorant and did not want to listen to </w:t>
      </w:r>
      <w:r w:rsidR="00756A9E" w:rsidRPr="005A5A26">
        <w:rPr>
          <w:rFonts w:ascii="Times New Roman" w:hAnsi="Times New Roman" w:cs="Times New Roman"/>
          <w:sz w:val="24"/>
          <w:szCs w:val="24"/>
        </w:rPr>
        <w:t>anyone</w:t>
      </w:r>
      <w:r w:rsidR="00756A9E">
        <w:rPr>
          <w:rFonts w:ascii="Times New Roman" w:hAnsi="Times New Roman" w:cs="Times New Roman"/>
          <w:sz w:val="24"/>
          <w:szCs w:val="24"/>
        </w:rPr>
        <w:t xml:space="preserve"> </w:t>
      </w:r>
      <w:r w:rsidR="0022099B">
        <w:rPr>
          <w:rFonts w:ascii="Times New Roman" w:hAnsi="Times New Roman" w:cs="Times New Roman"/>
          <w:sz w:val="24"/>
          <w:szCs w:val="24"/>
        </w:rPr>
        <w:t xml:space="preserve">and </w:t>
      </w:r>
      <w:r w:rsidR="00756A9E">
        <w:rPr>
          <w:rFonts w:ascii="Times New Roman" w:hAnsi="Times New Roman" w:cs="Times New Roman"/>
          <w:sz w:val="24"/>
          <w:szCs w:val="24"/>
        </w:rPr>
        <w:t>that</w:t>
      </w:r>
      <w:r w:rsidRPr="005A5A26">
        <w:rPr>
          <w:rFonts w:ascii="Times New Roman" w:hAnsi="Times New Roman" w:cs="Times New Roman"/>
          <w:sz w:val="24"/>
          <w:szCs w:val="24"/>
        </w:rPr>
        <w:t xml:space="preserve"> was ver</w:t>
      </w:r>
      <w:r w:rsidRPr="005A5A26">
        <w:rPr>
          <w:rFonts w:ascii="Times New Roman" w:hAnsi="Times New Roman" w:cs="Times New Roman"/>
          <w:sz w:val="24"/>
          <w:szCs w:val="24"/>
        </w:rPr>
        <w:t xml:space="preserve">y rude and disrespectful to those </w:t>
      </w:r>
      <w:r w:rsidRPr="005A5A26">
        <w:rPr>
          <w:rFonts w:ascii="Times New Roman" w:hAnsi="Times New Roman" w:cs="Times New Roman"/>
          <w:sz w:val="24"/>
          <w:szCs w:val="24"/>
        </w:rPr>
        <w:t>guiding him. Even though we are given the freedom of speech</w:t>
      </w:r>
      <w:r w:rsidR="008C2A4B">
        <w:rPr>
          <w:rFonts w:ascii="Times New Roman" w:hAnsi="Times New Roman" w:cs="Times New Roman"/>
          <w:sz w:val="24"/>
          <w:szCs w:val="24"/>
        </w:rPr>
        <w:t>,</w:t>
      </w:r>
      <w:r w:rsidRPr="005A5A26">
        <w:rPr>
          <w:rFonts w:ascii="Times New Roman" w:hAnsi="Times New Roman" w:cs="Times New Roman"/>
          <w:sz w:val="24"/>
          <w:szCs w:val="24"/>
        </w:rPr>
        <w:t xml:space="preserve"> Doug Hanna misuse</w:t>
      </w:r>
      <w:r w:rsidR="008C2A4B">
        <w:rPr>
          <w:rFonts w:ascii="Times New Roman" w:hAnsi="Times New Roman" w:cs="Times New Roman"/>
          <w:sz w:val="24"/>
          <w:szCs w:val="24"/>
        </w:rPr>
        <w:t xml:space="preserve">d the freedom by using </w:t>
      </w:r>
      <w:r w:rsidRPr="005A5A26">
        <w:rPr>
          <w:rFonts w:ascii="Times New Roman" w:hAnsi="Times New Roman" w:cs="Times New Roman"/>
          <w:sz w:val="24"/>
          <w:szCs w:val="24"/>
        </w:rPr>
        <w:t>insul</w:t>
      </w:r>
      <w:r w:rsidR="00D56B55" w:rsidRPr="005A5A26">
        <w:rPr>
          <w:rFonts w:ascii="Times New Roman" w:hAnsi="Times New Roman" w:cs="Times New Roman"/>
          <w:sz w:val="24"/>
          <w:szCs w:val="24"/>
        </w:rPr>
        <w:t>t</w:t>
      </w:r>
      <w:r w:rsidR="008C2A4B">
        <w:rPr>
          <w:rFonts w:ascii="Times New Roman" w:hAnsi="Times New Roman" w:cs="Times New Roman"/>
          <w:sz w:val="24"/>
          <w:szCs w:val="24"/>
        </w:rPr>
        <w:t>ing words</w:t>
      </w:r>
      <w:r w:rsidR="00D56B55" w:rsidRPr="005A5A26">
        <w:rPr>
          <w:rFonts w:ascii="Times New Roman" w:hAnsi="Times New Roman" w:cs="Times New Roman"/>
          <w:sz w:val="24"/>
          <w:szCs w:val="24"/>
        </w:rPr>
        <w:t xml:space="preserve"> which </w:t>
      </w:r>
      <w:r w:rsidR="00756A9E">
        <w:rPr>
          <w:rFonts w:ascii="Times New Roman" w:hAnsi="Times New Roman" w:cs="Times New Roman"/>
          <w:sz w:val="24"/>
          <w:szCs w:val="24"/>
        </w:rPr>
        <w:t>offended other student</w:t>
      </w:r>
      <w:r w:rsidR="008C2A4B">
        <w:rPr>
          <w:rFonts w:ascii="Times New Roman" w:hAnsi="Times New Roman" w:cs="Times New Roman"/>
          <w:sz w:val="24"/>
          <w:szCs w:val="24"/>
        </w:rPr>
        <w:t>s</w:t>
      </w:r>
      <w:r w:rsidR="00756A9E">
        <w:rPr>
          <w:rFonts w:ascii="Times New Roman" w:hAnsi="Times New Roman" w:cs="Times New Roman"/>
          <w:sz w:val="24"/>
          <w:szCs w:val="24"/>
        </w:rPr>
        <w:t xml:space="preserve"> and hence</w:t>
      </w:r>
      <w:r w:rsidRPr="005A5A26">
        <w:rPr>
          <w:rFonts w:ascii="Times New Roman" w:hAnsi="Times New Roman" w:cs="Times New Roman"/>
          <w:sz w:val="24"/>
          <w:szCs w:val="24"/>
        </w:rPr>
        <w:t xml:space="preserve"> this needs to serve as an example to others</w:t>
      </w:r>
      <w:r w:rsidRPr="005A5A26">
        <w:rPr>
          <w:rFonts w:ascii="Times New Roman" w:hAnsi="Times New Roman" w:cs="Times New Roman"/>
          <w:sz w:val="24"/>
          <w:szCs w:val="24"/>
        </w:rPr>
        <w:t xml:space="preserve">. </w:t>
      </w:r>
      <w:r w:rsidR="005A5A26" w:rsidRPr="005A5A26">
        <w:rPr>
          <w:rFonts w:ascii="Times New Roman" w:hAnsi="Times New Roman" w:cs="Times New Roman"/>
          <w:sz w:val="24"/>
          <w:szCs w:val="24"/>
        </w:rPr>
        <w:t xml:space="preserve">According to </w:t>
      </w:r>
      <w:r w:rsidR="005A5A26" w:rsidRPr="005A5A26">
        <w:rPr>
          <w:rFonts w:ascii="Times New Roman" w:hAnsi="Times New Roman" w:cs="Times New Roman"/>
          <w:color w:val="222222"/>
          <w:sz w:val="24"/>
          <w:szCs w:val="24"/>
          <w:shd w:val="clear" w:color="auto" w:fill="FFFFFF"/>
        </w:rPr>
        <w:t>Chamorro-</w:t>
      </w:r>
      <w:proofErr w:type="spellStart"/>
      <w:r w:rsidR="005A5A26" w:rsidRPr="005A5A26">
        <w:rPr>
          <w:rFonts w:ascii="Times New Roman" w:hAnsi="Times New Roman" w:cs="Times New Roman"/>
          <w:color w:val="222222"/>
          <w:sz w:val="24"/>
          <w:szCs w:val="24"/>
          <w:shd w:val="clear" w:color="auto" w:fill="FFFFFF"/>
        </w:rPr>
        <w:t>Premuzic</w:t>
      </w:r>
      <w:proofErr w:type="spellEnd"/>
      <w:r w:rsidR="005A5A26" w:rsidRPr="005A5A26">
        <w:rPr>
          <w:rFonts w:ascii="Times New Roman" w:hAnsi="Times New Roman" w:cs="Times New Roman"/>
          <w:color w:val="222222"/>
          <w:sz w:val="24"/>
          <w:szCs w:val="24"/>
          <w:shd w:val="clear" w:color="auto" w:fill="FFFFFF"/>
        </w:rPr>
        <w:t xml:space="preserve"> and </w:t>
      </w:r>
      <w:proofErr w:type="spellStart"/>
      <w:r w:rsidR="005A5A26" w:rsidRPr="005A5A26">
        <w:rPr>
          <w:rFonts w:ascii="Times New Roman" w:hAnsi="Times New Roman" w:cs="Times New Roman"/>
          <w:color w:val="222222"/>
          <w:sz w:val="24"/>
          <w:szCs w:val="24"/>
          <w:shd w:val="clear" w:color="auto" w:fill="FFFFFF"/>
        </w:rPr>
        <w:t>Furnham</w:t>
      </w:r>
      <w:proofErr w:type="spellEnd"/>
      <w:r w:rsidR="005A5A26" w:rsidRPr="005A5A26">
        <w:rPr>
          <w:rFonts w:ascii="Times New Roman" w:hAnsi="Times New Roman" w:cs="Times New Roman"/>
          <w:color w:val="222222"/>
          <w:sz w:val="24"/>
          <w:szCs w:val="24"/>
          <w:shd w:val="clear" w:color="auto" w:fill="FFFFFF"/>
        </w:rPr>
        <w:t xml:space="preserve"> (320), </w:t>
      </w:r>
      <w:r w:rsidR="005A5A26" w:rsidRPr="005A5A26">
        <w:rPr>
          <w:rFonts w:ascii="Times New Roman" w:hAnsi="Times New Roman" w:cs="Times New Roman"/>
          <w:sz w:val="24"/>
          <w:szCs w:val="24"/>
        </w:rPr>
        <w:t>a</w:t>
      </w:r>
      <w:r w:rsidRPr="005A5A26">
        <w:rPr>
          <w:rFonts w:ascii="Times New Roman" w:hAnsi="Times New Roman" w:cs="Times New Roman"/>
          <w:sz w:val="24"/>
          <w:szCs w:val="24"/>
        </w:rPr>
        <w:t xml:space="preserve">ny student who wants or thinks of doing such a mistake will have to think twice because </w:t>
      </w:r>
      <w:proofErr w:type="spellStart"/>
      <w:r w:rsidR="0022099B">
        <w:rPr>
          <w:rFonts w:ascii="Times New Roman" w:hAnsi="Times New Roman" w:cs="Times New Roman"/>
          <w:sz w:val="24"/>
          <w:szCs w:val="24"/>
        </w:rPr>
        <w:t>Hann</w:t>
      </w:r>
      <w:proofErr w:type="spellEnd"/>
      <w:r w:rsidR="0022099B">
        <w:rPr>
          <w:rFonts w:ascii="Times New Roman" w:hAnsi="Times New Roman" w:cs="Times New Roman"/>
          <w:sz w:val="24"/>
          <w:szCs w:val="24"/>
        </w:rPr>
        <w:t xml:space="preserve"> lives as an example in regard to the </w:t>
      </w:r>
      <w:r w:rsidRPr="005A5A26">
        <w:rPr>
          <w:rFonts w:ascii="Times New Roman" w:hAnsi="Times New Roman" w:cs="Times New Roman"/>
          <w:sz w:val="24"/>
          <w:szCs w:val="24"/>
        </w:rPr>
        <w:t xml:space="preserve">serious punishment by the disciplinary committee </w:t>
      </w:r>
      <w:r w:rsidRPr="005A5A26">
        <w:rPr>
          <w:rFonts w:ascii="Times New Roman" w:hAnsi="Times New Roman" w:cs="Times New Roman"/>
          <w:sz w:val="24"/>
          <w:szCs w:val="24"/>
        </w:rPr>
        <w:t>of the school.</w:t>
      </w:r>
    </w:p>
    <w:p w:rsidR="005A5A26" w:rsidRPr="008C2A4B" w:rsidRDefault="0022099B" w:rsidP="008C2A4B">
      <w:pPr>
        <w:spacing w:line="480" w:lineRule="auto"/>
        <w:ind w:firstLine="720"/>
        <w:rPr>
          <w:rFonts w:ascii="Times New Roman" w:hAnsi="Times New Roman" w:cs="Times New Roman"/>
          <w:sz w:val="24"/>
          <w:szCs w:val="24"/>
        </w:rPr>
      </w:pPr>
      <w:r>
        <w:rPr>
          <w:rFonts w:ascii="Times New Roman" w:hAnsi="Times New Roman" w:cs="Times New Roman"/>
          <w:sz w:val="24"/>
          <w:szCs w:val="24"/>
        </w:rPr>
        <w:t>Again, i</w:t>
      </w:r>
      <w:r w:rsidR="00616C6D" w:rsidRPr="005A5A26">
        <w:rPr>
          <w:rFonts w:ascii="Times New Roman" w:hAnsi="Times New Roman" w:cs="Times New Roman"/>
          <w:sz w:val="24"/>
          <w:szCs w:val="24"/>
        </w:rPr>
        <w:t>n such situations, the parent</w:t>
      </w:r>
      <w:r>
        <w:rPr>
          <w:rFonts w:ascii="Times New Roman" w:hAnsi="Times New Roman" w:cs="Times New Roman"/>
          <w:sz w:val="24"/>
          <w:szCs w:val="24"/>
        </w:rPr>
        <w:t>s are</w:t>
      </w:r>
      <w:r w:rsidR="00616C6D" w:rsidRPr="005A5A26">
        <w:rPr>
          <w:rFonts w:ascii="Times New Roman" w:hAnsi="Times New Roman" w:cs="Times New Roman"/>
          <w:sz w:val="24"/>
          <w:szCs w:val="24"/>
        </w:rPr>
        <w:t xml:space="preserve"> the o</w:t>
      </w:r>
      <w:r>
        <w:rPr>
          <w:rFonts w:ascii="Times New Roman" w:hAnsi="Times New Roman" w:cs="Times New Roman"/>
          <w:sz w:val="24"/>
          <w:szCs w:val="24"/>
        </w:rPr>
        <w:t>ne who will feel the pain because they have paid school fees then the student</w:t>
      </w:r>
      <w:r w:rsidR="00616C6D" w:rsidRPr="005A5A26">
        <w:rPr>
          <w:rFonts w:ascii="Times New Roman" w:hAnsi="Times New Roman" w:cs="Times New Roman"/>
          <w:sz w:val="24"/>
          <w:szCs w:val="24"/>
        </w:rPr>
        <w:t xml:space="preserve"> go misbehave in school. </w:t>
      </w:r>
      <w:r>
        <w:rPr>
          <w:rFonts w:ascii="Times New Roman" w:hAnsi="Times New Roman" w:cs="Times New Roman"/>
          <w:sz w:val="24"/>
          <w:szCs w:val="24"/>
        </w:rPr>
        <w:t xml:space="preserve">For that reason, the parent are </w:t>
      </w:r>
      <w:r w:rsidR="00616C6D" w:rsidRPr="005A5A26">
        <w:rPr>
          <w:rFonts w:ascii="Times New Roman" w:hAnsi="Times New Roman" w:cs="Times New Roman"/>
          <w:sz w:val="24"/>
          <w:szCs w:val="24"/>
        </w:rPr>
        <w:t>passing through more hard and rough times at home because the parent out of anger may decide to excommun</w:t>
      </w:r>
      <w:r w:rsidR="00616C6D" w:rsidRPr="005A5A26">
        <w:rPr>
          <w:rFonts w:ascii="Times New Roman" w:hAnsi="Times New Roman" w:cs="Times New Roman"/>
          <w:sz w:val="24"/>
          <w:szCs w:val="24"/>
        </w:rPr>
        <w:t xml:space="preserve">icate </w:t>
      </w:r>
      <w:r>
        <w:rPr>
          <w:rFonts w:ascii="Times New Roman" w:hAnsi="Times New Roman" w:cs="Times New Roman"/>
          <w:sz w:val="24"/>
          <w:szCs w:val="24"/>
        </w:rPr>
        <w:t>the student</w:t>
      </w:r>
      <w:r w:rsidR="00D56B55" w:rsidRPr="005A5A26">
        <w:rPr>
          <w:rFonts w:ascii="Times New Roman" w:hAnsi="Times New Roman" w:cs="Times New Roman"/>
          <w:sz w:val="24"/>
          <w:szCs w:val="24"/>
        </w:rPr>
        <w:t>. When</w:t>
      </w:r>
      <w:r w:rsidR="00616C6D" w:rsidRPr="005A5A26">
        <w:rPr>
          <w:rFonts w:ascii="Times New Roman" w:hAnsi="Times New Roman" w:cs="Times New Roman"/>
          <w:sz w:val="24"/>
          <w:szCs w:val="24"/>
        </w:rPr>
        <w:t xml:space="preserve"> it reaches this point then you are doomed, no one will ever be on your side because you are s</w:t>
      </w:r>
      <w:r w:rsidR="00E650A4">
        <w:rPr>
          <w:rFonts w:ascii="Times New Roman" w:hAnsi="Times New Roman" w:cs="Times New Roman"/>
          <w:sz w:val="24"/>
          <w:szCs w:val="24"/>
        </w:rPr>
        <w:t>een as a disgrace to the family.</w:t>
      </w:r>
    </w:p>
    <w:p w:rsidR="00541B28" w:rsidRPr="005A5A26" w:rsidRDefault="00616C6D" w:rsidP="005A5A26">
      <w:pPr>
        <w:spacing w:line="480" w:lineRule="auto"/>
        <w:jc w:val="center"/>
        <w:rPr>
          <w:rFonts w:ascii="Times New Roman" w:hAnsi="Times New Roman" w:cs="Times New Roman"/>
          <w:b/>
          <w:sz w:val="24"/>
          <w:szCs w:val="24"/>
        </w:rPr>
      </w:pPr>
      <w:r w:rsidRPr="005A5A26">
        <w:rPr>
          <w:rFonts w:ascii="Times New Roman" w:hAnsi="Times New Roman" w:cs="Times New Roman"/>
          <w:b/>
          <w:sz w:val="24"/>
          <w:szCs w:val="24"/>
        </w:rPr>
        <w:t>Conclusion</w:t>
      </w:r>
    </w:p>
    <w:p w:rsidR="00452F51" w:rsidRDefault="00616C6D" w:rsidP="00452F51">
      <w:pPr>
        <w:spacing w:line="480" w:lineRule="auto"/>
        <w:ind w:firstLine="720"/>
        <w:rPr>
          <w:rFonts w:ascii="Times New Roman" w:hAnsi="Times New Roman" w:cs="Times New Roman"/>
          <w:sz w:val="24"/>
          <w:szCs w:val="24"/>
        </w:rPr>
      </w:pPr>
      <w:r>
        <w:rPr>
          <w:rFonts w:ascii="Times New Roman" w:hAnsi="Times New Roman" w:cs="Times New Roman"/>
          <w:sz w:val="24"/>
          <w:szCs w:val="24"/>
        </w:rPr>
        <w:t>Hanna did not deserve all this but he needs to appeal a reconsideration of their decision. Once in li</w:t>
      </w:r>
      <w:r>
        <w:rPr>
          <w:rFonts w:ascii="Times New Roman" w:hAnsi="Times New Roman" w:cs="Times New Roman"/>
          <w:sz w:val="24"/>
          <w:szCs w:val="24"/>
        </w:rPr>
        <w:t xml:space="preserve">fe people get involved in things they would never have wished to go through. Those </w:t>
      </w:r>
      <w:r>
        <w:rPr>
          <w:rFonts w:ascii="Times New Roman" w:hAnsi="Times New Roman" w:cs="Times New Roman"/>
          <w:sz w:val="24"/>
          <w:szCs w:val="24"/>
        </w:rPr>
        <w:lastRenderedPageBreak/>
        <w:t xml:space="preserve">things make the challenge in life which pushes one to work even hard to better their lives. If </w:t>
      </w:r>
      <w:proofErr w:type="spellStart"/>
      <w:r>
        <w:rPr>
          <w:rFonts w:ascii="Times New Roman" w:hAnsi="Times New Roman" w:cs="Times New Roman"/>
          <w:sz w:val="24"/>
          <w:szCs w:val="24"/>
        </w:rPr>
        <w:t>Hann</w:t>
      </w:r>
      <w:proofErr w:type="spellEnd"/>
      <w:r>
        <w:rPr>
          <w:rFonts w:ascii="Times New Roman" w:hAnsi="Times New Roman" w:cs="Times New Roman"/>
          <w:sz w:val="24"/>
          <w:szCs w:val="24"/>
        </w:rPr>
        <w:t xml:space="preserve"> was given the right guidance he would have made a sacrifice to leave alco</w:t>
      </w:r>
      <w:r>
        <w:rPr>
          <w:rFonts w:ascii="Times New Roman" w:hAnsi="Times New Roman" w:cs="Times New Roman"/>
          <w:sz w:val="24"/>
          <w:szCs w:val="24"/>
        </w:rPr>
        <w:t>hol, change his life. This would even mentor others and possibly change them as well. Giving up in life is never an option and the committee should not have given up on him. Expelling him meant leaving him alone in the cruel world thus exposing him to a ri</w:t>
      </w:r>
      <w:r>
        <w:rPr>
          <w:rFonts w:ascii="Times New Roman" w:hAnsi="Times New Roman" w:cs="Times New Roman"/>
          <w:sz w:val="24"/>
          <w:szCs w:val="24"/>
        </w:rPr>
        <w:t xml:space="preserve">sk of being more covert. Furthermore, he was still very young not to be understood since his understanding of how life should be lived was still low rather than being treated like that. It being everyone has the ability to </w:t>
      </w:r>
      <w:proofErr w:type="gramStart"/>
      <w:r>
        <w:rPr>
          <w:rFonts w:ascii="Times New Roman" w:hAnsi="Times New Roman" w:cs="Times New Roman"/>
          <w:sz w:val="24"/>
          <w:szCs w:val="24"/>
        </w:rPr>
        <w:t>change,</w:t>
      </w:r>
      <w:proofErr w:type="gramEnd"/>
      <w:r>
        <w:rPr>
          <w:rFonts w:ascii="Times New Roman" w:hAnsi="Times New Roman" w:cs="Times New Roman"/>
          <w:sz w:val="24"/>
          <w:szCs w:val="24"/>
        </w:rPr>
        <w:t xml:space="preserve"> they could not have given</w:t>
      </w:r>
      <w:r>
        <w:rPr>
          <w:rFonts w:ascii="Times New Roman" w:hAnsi="Times New Roman" w:cs="Times New Roman"/>
          <w:sz w:val="24"/>
          <w:szCs w:val="24"/>
        </w:rPr>
        <w:t xml:space="preserve"> up on him. Everyone is prone to mistake.</w:t>
      </w:r>
    </w:p>
    <w:p w:rsidR="002D7802" w:rsidRPr="005A5A26" w:rsidRDefault="00616C6D" w:rsidP="005A5A26">
      <w:pPr>
        <w:spacing w:line="480" w:lineRule="auto"/>
        <w:rPr>
          <w:rFonts w:ascii="Times New Roman" w:hAnsi="Times New Roman" w:cs="Times New Roman"/>
          <w:sz w:val="24"/>
          <w:szCs w:val="24"/>
        </w:rPr>
      </w:pPr>
      <w:r w:rsidRPr="005A5A26">
        <w:rPr>
          <w:rFonts w:ascii="Times New Roman" w:hAnsi="Times New Roman" w:cs="Times New Roman"/>
          <w:sz w:val="24"/>
          <w:szCs w:val="24"/>
        </w:rPr>
        <w:br w:type="page"/>
      </w:r>
      <w:bookmarkStart w:id="0" w:name="_GoBack"/>
      <w:bookmarkEnd w:id="0"/>
    </w:p>
    <w:p w:rsidR="00D56B55" w:rsidRPr="005A5A26" w:rsidRDefault="00616C6D" w:rsidP="005A5A26">
      <w:pPr>
        <w:spacing w:line="480" w:lineRule="auto"/>
        <w:jc w:val="center"/>
        <w:rPr>
          <w:rFonts w:ascii="Times New Roman" w:hAnsi="Times New Roman" w:cs="Times New Roman"/>
          <w:sz w:val="24"/>
          <w:szCs w:val="24"/>
        </w:rPr>
      </w:pPr>
      <w:r w:rsidRPr="005A5A26">
        <w:rPr>
          <w:rFonts w:ascii="Times New Roman" w:hAnsi="Times New Roman" w:cs="Times New Roman"/>
          <w:sz w:val="24"/>
          <w:szCs w:val="24"/>
        </w:rPr>
        <w:lastRenderedPageBreak/>
        <w:t>Work</w:t>
      </w:r>
      <w:r w:rsidR="005A5A26">
        <w:rPr>
          <w:rFonts w:ascii="Times New Roman" w:hAnsi="Times New Roman" w:cs="Times New Roman"/>
          <w:sz w:val="24"/>
          <w:szCs w:val="24"/>
        </w:rPr>
        <w:t>s C</w:t>
      </w:r>
      <w:r w:rsidRPr="005A5A26">
        <w:rPr>
          <w:rFonts w:ascii="Times New Roman" w:hAnsi="Times New Roman" w:cs="Times New Roman"/>
          <w:sz w:val="24"/>
          <w:szCs w:val="24"/>
        </w:rPr>
        <w:t>ited</w:t>
      </w:r>
    </w:p>
    <w:p w:rsidR="00D56B55" w:rsidRPr="005A5A26" w:rsidRDefault="00616C6D" w:rsidP="005A5A26">
      <w:pPr>
        <w:spacing w:line="480" w:lineRule="auto"/>
        <w:ind w:left="720" w:hanging="720"/>
        <w:rPr>
          <w:rFonts w:ascii="Times New Roman" w:hAnsi="Times New Roman" w:cs="Times New Roman"/>
          <w:color w:val="222222"/>
          <w:sz w:val="24"/>
          <w:szCs w:val="24"/>
          <w:shd w:val="clear" w:color="auto" w:fill="FFFFFF"/>
        </w:rPr>
      </w:pPr>
      <w:proofErr w:type="gramStart"/>
      <w:r w:rsidRPr="005A5A26">
        <w:rPr>
          <w:rFonts w:ascii="Times New Roman" w:hAnsi="Times New Roman" w:cs="Times New Roman"/>
          <w:color w:val="222222"/>
          <w:sz w:val="24"/>
          <w:szCs w:val="24"/>
          <w:shd w:val="clear" w:color="auto" w:fill="FFFFFF"/>
        </w:rPr>
        <w:t xml:space="preserve">Covarrubias, Rebecca, Ronald </w:t>
      </w:r>
      <w:proofErr w:type="spellStart"/>
      <w:r w:rsidRPr="005A5A26">
        <w:rPr>
          <w:rFonts w:ascii="Times New Roman" w:hAnsi="Times New Roman" w:cs="Times New Roman"/>
          <w:color w:val="222222"/>
          <w:sz w:val="24"/>
          <w:szCs w:val="24"/>
          <w:shd w:val="clear" w:color="auto" w:fill="FFFFFF"/>
        </w:rPr>
        <w:t>Gallimore</w:t>
      </w:r>
      <w:proofErr w:type="spellEnd"/>
      <w:r w:rsidRPr="005A5A26">
        <w:rPr>
          <w:rFonts w:ascii="Times New Roman" w:hAnsi="Times New Roman" w:cs="Times New Roman"/>
          <w:color w:val="222222"/>
          <w:sz w:val="24"/>
          <w:szCs w:val="24"/>
          <w:shd w:val="clear" w:color="auto" w:fill="FFFFFF"/>
        </w:rPr>
        <w:t xml:space="preserve">, and Lynn </w:t>
      </w:r>
      <w:proofErr w:type="spellStart"/>
      <w:r w:rsidRPr="005A5A26">
        <w:rPr>
          <w:rFonts w:ascii="Times New Roman" w:hAnsi="Times New Roman" w:cs="Times New Roman"/>
          <w:color w:val="222222"/>
          <w:sz w:val="24"/>
          <w:szCs w:val="24"/>
          <w:shd w:val="clear" w:color="auto" w:fill="FFFFFF"/>
        </w:rPr>
        <w:t>Okagaki</w:t>
      </w:r>
      <w:proofErr w:type="spellEnd"/>
      <w:r w:rsidRPr="005A5A26">
        <w:rPr>
          <w:rFonts w:ascii="Times New Roman" w:hAnsi="Times New Roman" w:cs="Times New Roman"/>
          <w:color w:val="222222"/>
          <w:sz w:val="24"/>
          <w:szCs w:val="24"/>
          <w:shd w:val="clear" w:color="auto" w:fill="FFFFFF"/>
        </w:rPr>
        <w:t>.</w:t>
      </w:r>
      <w:proofErr w:type="gramEnd"/>
      <w:r w:rsidRPr="005A5A26">
        <w:rPr>
          <w:rFonts w:ascii="Times New Roman" w:hAnsi="Times New Roman" w:cs="Times New Roman"/>
          <w:color w:val="222222"/>
          <w:sz w:val="24"/>
          <w:szCs w:val="24"/>
          <w:shd w:val="clear" w:color="auto" w:fill="FFFFFF"/>
        </w:rPr>
        <w:t xml:space="preserve"> "“I Know That I Should Be Here”: Lessons Learned From the First-Year Performance of Borderline University Applicants." </w:t>
      </w:r>
      <w:r w:rsidRPr="005A5A26">
        <w:rPr>
          <w:rFonts w:ascii="Times New Roman" w:hAnsi="Times New Roman" w:cs="Times New Roman"/>
          <w:i/>
          <w:iCs/>
          <w:color w:val="222222"/>
          <w:sz w:val="24"/>
          <w:szCs w:val="24"/>
          <w:shd w:val="clear" w:color="auto" w:fill="FFFFFF"/>
        </w:rPr>
        <w:t xml:space="preserve">Journal of College </w:t>
      </w:r>
      <w:r w:rsidRPr="005A5A26">
        <w:rPr>
          <w:rFonts w:ascii="Times New Roman" w:hAnsi="Times New Roman" w:cs="Times New Roman"/>
          <w:i/>
          <w:iCs/>
          <w:color w:val="222222"/>
          <w:sz w:val="24"/>
          <w:szCs w:val="24"/>
          <w:shd w:val="clear" w:color="auto" w:fill="FFFFFF"/>
        </w:rPr>
        <w:t>Student Retention: Research, Theory &amp; Practice</w:t>
      </w:r>
      <w:r w:rsidRPr="005A5A26">
        <w:rPr>
          <w:rFonts w:ascii="Times New Roman" w:hAnsi="Times New Roman" w:cs="Times New Roman"/>
          <w:color w:val="222222"/>
          <w:sz w:val="24"/>
          <w:szCs w:val="24"/>
          <w:shd w:val="clear" w:color="auto" w:fill="FFFFFF"/>
        </w:rPr>
        <w:t> 20.1 (2018): 92-115.</w:t>
      </w:r>
    </w:p>
    <w:p w:rsidR="005A5A26" w:rsidRPr="005A5A26" w:rsidRDefault="00616C6D" w:rsidP="005A5A26">
      <w:pPr>
        <w:spacing w:line="480" w:lineRule="auto"/>
        <w:ind w:left="720" w:hanging="720"/>
        <w:rPr>
          <w:rFonts w:ascii="Times New Roman" w:hAnsi="Times New Roman" w:cs="Times New Roman"/>
          <w:sz w:val="24"/>
          <w:szCs w:val="24"/>
        </w:rPr>
      </w:pPr>
      <w:proofErr w:type="gramStart"/>
      <w:r w:rsidRPr="005A5A26">
        <w:rPr>
          <w:rFonts w:ascii="Times New Roman" w:hAnsi="Times New Roman" w:cs="Times New Roman"/>
          <w:color w:val="222222"/>
          <w:sz w:val="24"/>
          <w:szCs w:val="24"/>
          <w:shd w:val="clear" w:color="auto" w:fill="FFFFFF"/>
        </w:rPr>
        <w:t>Chamorro-</w:t>
      </w:r>
      <w:proofErr w:type="spellStart"/>
      <w:r w:rsidRPr="005A5A26">
        <w:rPr>
          <w:rFonts w:ascii="Times New Roman" w:hAnsi="Times New Roman" w:cs="Times New Roman"/>
          <w:color w:val="222222"/>
          <w:sz w:val="24"/>
          <w:szCs w:val="24"/>
          <w:shd w:val="clear" w:color="auto" w:fill="FFFFFF"/>
        </w:rPr>
        <w:t>Premuzic</w:t>
      </w:r>
      <w:proofErr w:type="spellEnd"/>
      <w:r w:rsidRPr="005A5A26">
        <w:rPr>
          <w:rFonts w:ascii="Times New Roman" w:hAnsi="Times New Roman" w:cs="Times New Roman"/>
          <w:color w:val="222222"/>
          <w:sz w:val="24"/>
          <w:szCs w:val="24"/>
          <w:shd w:val="clear" w:color="auto" w:fill="FFFFFF"/>
        </w:rPr>
        <w:t xml:space="preserve">, Tomas, and Adrian </w:t>
      </w:r>
      <w:proofErr w:type="spellStart"/>
      <w:r w:rsidRPr="005A5A26">
        <w:rPr>
          <w:rFonts w:ascii="Times New Roman" w:hAnsi="Times New Roman" w:cs="Times New Roman"/>
          <w:color w:val="222222"/>
          <w:sz w:val="24"/>
          <w:szCs w:val="24"/>
          <w:shd w:val="clear" w:color="auto" w:fill="FFFFFF"/>
        </w:rPr>
        <w:t>Furnham</w:t>
      </w:r>
      <w:proofErr w:type="spellEnd"/>
      <w:r w:rsidRPr="005A5A26">
        <w:rPr>
          <w:rFonts w:ascii="Times New Roman" w:hAnsi="Times New Roman" w:cs="Times New Roman"/>
          <w:color w:val="222222"/>
          <w:sz w:val="24"/>
          <w:szCs w:val="24"/>
          <w:shd w:val="clear" w:color="auto" w:fill="FFFFFF"/>
        </w:rPr>
        <w:t>.</w:t>
      </w:r>
      <w:proofErr w:type="gramEnd"/>
      <w:r w:rsidRPr="005A5A26">
        <w:rPr>
          <w:rFonts w:ascii="Times New Roman" w:hAnsi="Times New Roman" w:cs="Times New Roman"/>
          <w:color w:val="222222"/>
          <w:sz w:val="24"/>
          <w:szCs w:val="24"/>
          <w:shd w:val="clear" w:color="auto" w:fill="FFFFFF"/>
        </w:rPr>
        <w:t xml:space="preserve"> "Personality predicts academic performance: Evidence from two longitudinal university samples." </w:t>
      </w:r>
      <w:r w:rsidRPr="005A5A26">
        <w:rPr>
          <w:rFonts w:ascii="Times New Roman" w:hAnsi="Times New Roman" w:cs="Times New Roman"/>
          <w:i/>
          <w:iCs/>
          <w:color w:val="222222"/>
          <w:sz w:val="24"/>
          <w:szCs w:val="24"/>
          <w:shd w:val="clear" w:color="auto" w:fill="FFFFFF"/>
        </w:rPr>
        <w:t>Journal of research in personality</w:t>
      </w:r>
      <w:r w:rsidRPr="005A5A26">
        <w:rPr>
          <w:rFonts w:ascii="Times New Roman" w:hAnsi="Times New Roman" w:cs="Times New Roman"/>
          <w:color w:val="222222"/>
          <w:sz w:val="24"/>
          <w:szCs w:val="24"/>
          <w:shd w:val="clear" w:color="auto" w:fill="FFFFFF"/>
        </w:rPr>
        <w:t> 37.4 (2003)</w:t>
      </w:r>
      <w:r w:rsidRPr="005A5A26">
        <w:rPr>
          <w:rFonts w:ascii="Times New Roman" w:hAnsi="Times New Roman" w:cs="Times New Roman"/>
          <w:color w:val="222222"/>
          <w:sz w:val="24"/>
          <w:szCs w:val="24"/>
          <w:shd w:val="clear" w:color="auto" w:fill="FFFFFF"/>
        </w:rPr>
        <w:t>: 319-338.</w:t>
      </w:r>
    </w:p>
    <w:sectPr w:rsidR="005A5A26" w:rsidRPr="005A5A2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6C6D" w:rsidRDefault="00616C6D">
      <w:pPr>
        <w:spacing w:after="0" w:line="240" w:lineRule="auto"/>
      </w:pPr>
      <w:r>
        <w:separator/>
      </w:r>
    </w:p>
  </w:endnote>
  <w:endnote w:type="continuationSeparator" w:id="0">
    <w:p w:rsidR="00616C6D" w:rsidRDefault="00616C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6C6D" w:rsidRDefault="00616C6D">
      <w:pPr>
        <w:spacing w:after="0" w:line="240" w:lineRule="auto"/>
      </w:pPr>
      <w:r>
        <w:separator/>
      </w:r>
    </w:p>
  </w:footnote>
  <w:footnote w:type="continuationSeparator" w:id="0">
    <w:p w:rsidR="00616C6D" w:rsidRDefault="00616C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7802" w:rsidRPr="002D7802" w:rsidRDefault="00616C6D">
    <w:pPr>
      <w:pStyle w:val="Header"/>
      <w:jc w:val="right"/>
      <w:rPr>
        <w:rFonts w:ascii="Times New Roman" w:hAnsi="Times New Roman" w:cs="Times New Roman"/>
        <w:sz w:val="24"/>
        <w:szCs w:val="24"/>
      </w:rPr>
    </w:pPr>
    <w:r w:rsidRPr="002D7802">
      <w:rPr>
        <w:rFonts w:ascii="Times New Roman" w:hAnsi="Times New Roman" w:cs="Times New Roman"/>
        <w:sz w:val="24"/>
        <w:szCs w:val="24"/>
      </w:rPr>
      <w:t xml:space="preserve">Surname </w:t>
    </w:r>
    <w:sdt>
      <w:sdtPr>
        <w:rPr>
          <w:rFonts w:ascii="Times New Roman" w:hAnsi="Times New Roman" w:cs="Times New Roman"/>
          <w:sz w:val="24"/>
          <w:szCs w:val="24"/>
        </w:rPr>
        <w:id w:val="393710897"/>
        <w:docPartObj>
          <w:docPartGallery w:val="Page Numbers (Top of Page)"/>
          <w:docPartUnique/>
        </w:docPartObj>
      </w:sdtPr>
      <w:sdtEndPr>
        <w:rPr>
          <w:noProof/>
        </w:rPr>
      </w:sdtEndPr>
      <w:sdtContent>
        <w:r w:rsidRPr="002D7802">
          <w:rPr>
            <w:rFonts w:ascii="Times New Roman" w:hAnsi="Times New Roman" w:cs="Times New Roman"/>
            <w:sz w:val="24"/>
            <w:szCs w:val="24"/>
          </w:rPr>
          <w:fldChar w:fldCharType="begin"/>
        </w:r>
        <w:r w:rsidRPr="002D7802">
          <w:rPr>
            <w:rFonts w:ascii="Times New Roman" w:hAnsi="Times New Roman" w:cs="Times New Roman"/>
            <w:sz w:val="24"/>
            <w:szCs w:val="24"/>
          </w:rPr>
          <w:instrText xml:space="preserve"> PAGE   \* MERGEFORMAT </w:instrText>
        </w:r>
        <w:r w:rsidRPr="002D7802">
          <w:rPr>
            <w:rFonts w:ascii="Times New Roman" w:hAnsi="Times New Roman" w:cs="Times New Roman"/>
            <w:sz w:val="24"/>
            <w:szCs w:val="24"/>
          </w:rPr>
          <w:fldChar w:fldCharType="separate"/>
        </w:r>
        <w:r w:rsidR="0022099B">
          <w:rPr>
            <w:rFonts w:ascii="Times New Roman" w:hAnsi="Times New Roman" w:cs="Times New Roman"/>
            <w:noProof/>
            <w:sz w:val="24"/>
            <w:szCs w:val="24"/>
          </w:rPr>
          <w:t>3</w:t>
        </w:r>
        <w:r w:rsidRPr="002D7802">
          <w:rPr>
            <w:rFonts w:ascii="Times New Roman" w:hAnsi="Times New Roman" w:cs="Times New Roman"/>
            <w:noProof/>
            <w:sz w:val="24"/>
            <w:szCs w:val="24"/>
          </w:rPr>
          <w:fldChar w:fldCharType="end"/>
        </w:r>
      </w:sdtContent>
    </w:sdt>
  </w:p>
  <w:p w:rsidR="00240FF6" w:rsidRPr="002D7802" w:rsidRDefault="00240FF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UzMjU1NzY0sDA1NjBU0lEKTi0uzszPAykwrAUAWFl7zywAAAA="/>
  </w:docVars>
  <w:rsids>
    <w:rsidRoot w:val="00855FA8"/>
    <w:rsid w:val="00025546"/>
    <w:rsid w:val="00196D5B"/>
    <w:rsid w:val="0022099B"/>
    <w:rsid w:val="00240FF6"/>
    <w:rsid w:val="002841E6"/>
    <w:rsid w:val="00297B8D"/>
    <w:rsid w:val="002D7802"/>
    <w:rsid w:val="003D085B"/>
    <w:rsid w:val="003D7E38"/>
    <w:rsid w:val="00452F51"/>
    <w:rsid w:val="004C0C68"/>
    <w:rsid w:val="00541B28"/>
    <w:rsid w:val="005A5A26"/>
    <w:rsid w:val="005D362E"/>
    <w:rsid w:val="005F37CE"/>
    <w:rsid w:val="00616C6D"/>
    <w:rsid w:val="006D3CC2"/>
    <w:rsid w:val="00756A9E"/>
    <w:rsid w:val="00791A0F"/>
    <w:rsid w:val="00855FA8"/>
    <w:rsid w:val="008C2A4B"/>
    <w:rsid w:val="00AC0579"/>
    <w:rsid w:val="00B25CDC"/>
    <w:rsid w:val="00B31457"/>
    <w:rsid w:val="00BB4A77"/>
    <w:rsid w:val="00C72DEC"/>
    <w:rsid w:val="00CB540F"/>
    <w:rsid w:val="00CD575B"/>
    <w:rsid w:val="00CE3034"/>
    <w:rsid w:val="00D56B55"/>
    <w:rsid w:val="00D733BC"/>
    <w:rsid w:val="00E650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0F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0FF6"/>
  </w:style>
  <w:style w:type="paragraph" w:styleId="Footer">
    <w:name w:val="footer"/>
    <w:basedOn w:val="Normal"/>
    <w:link w:val="FooterChar"/>
    <w:uiPriority w:val="99"/>
    <w:unhideWhenUsed/>
    <w:rsid w:val="00240F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0FF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0F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0FF6"/>
  </w:style>
  <w:style w:type="paragraph" w:styleId="Footer">
    <w:name w:val="footer"/>
    <w:basedOn w:val="Normal"/>
    <w:link w:val="FooterChar"/>
    <w:uiPriority w:val="99"/>
    <w:unhideWhenUsed/>
    <w:rsid w:val="00240F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0F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4</Pages>
  <Words>682</Words>
  <Characters>3890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Kingpin</dc:creator>
  <cp:lastModifiedBy>User</cp:lastModifiedBy>
  <cp:revision>5</cp:revision>
  <dcterms:created xsi:type="dcterms:W3CDTF">2018-11-02T10:02:00Z</dcterms:created>
  <dcterms:modified xsi:type="dcterms:W3CDTF">2018-11-02T10:23:00Z</dcterms:modified>
</cp:coreProperties>
</file>